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D3" w:rsidRDefault="005477D3" w:rsidP="005477D3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r w:rsidRPr="005477D3">
        <w:rPr>
          <w:rFonts w:asciiTheme="minorHAnsi" w:hAnsiTheme="minorHAnsi" w:cstheme="minorHAnsi"/>
          <w:sz w:val="32"/>
          <w:szCs w:val="32"/>
        </w:rPr>
        <w:t xml:space="preserve">Zamierzenia wychowawczo – dydaktyczne </w:t>
      </w:r>
      <w:r>
        <w:rPr>
          <w:rFonts w:asciiTheme="minorHAnsi" w:hAnsiTheme="minorHAnsi" w:cstheme="minorHAnsi"/>
          <w:sz w:val="32"/>
          <w:szCs w:val="32"/>
        </w:rPr>
        <w:t xml:space="preserve">na miesiąc </w:t>
      </w:r>
      <w:r w:rsidRPr="005477D3">
        <w:rPr>
          <w:rFonts w:asciiTheme="minorHAnsi" w:hAnsiTheme="minorHAnsi" w:cstheme="minorHAnsi"/>
          <w:b/>
          <w:sz w:val="32"/>
          <w:szCs w:val="32"/>
        </w:rPr>
        <w:t>maj</w:t>
      </w:r>
    </w:p>
    <w:p w:rsidR="0023281C" w:rsidRPr="005477D3" w:rsidRDefault="005477D3" w:rsidP="005477D3">
      <w:pPr>
        <w:jc w:val="center"/>
        <w:rPr>
          <w:rFonts w:asciiTheme="minorHAnsi" w:hAnsiTheme="minorHAnsi" w:cstheme="minorHAnsi"/>
          <w:sz w:val="32"/>
          <w:szCs w:val="32"/>
        </w:rPr>
      </w:pPr>
      <w:r w:rsidRPr="005477D3">
        <w:rPr>
          <w:rFonts w:asciiTheme="minorHAnsi" w:hAnsiTheme="minorHAnsi" w:cstheme="minorHAnsi"/>
          <w:sz w:val="32"/>
          <w:szCs w:val="32"/>
        </w:rPr>
        <w:t>dla dzieci z grupy „</w:t>
      </w:r>
      <w:proofErr w:type="spellStart"/>
      <w:r w:rsidRPr="005477D3">
        <w:rPr>
          <w:rFonts w:asciiTheme="minorHAnsi" w:hAnsiTheme="minorHAnsi" w:cstheme="minorHAnsi"/>
          <w:sz w:val="32"/>
          <w:szCs w:val="32"/>
        </w:rPr>
        <w:t>Żyrafki</w:t>
      </w:r>
      <w:proofErr w:type="spellEnd"/>
      <w:r w:rsidRPr="005477D3">
        <w:rPr>
          <w:rFonts w:asciiTheme="minorHAnsi" w:hAnsiTheme="minorHAnsi" w:cstheme="minorHAnsi"/>
          <w:sz w:val="32"/>
          <w:szCs w:val="32"/>
        </w:rPr>
        <w:t>”</w:t>
      </w:r>
    </w:p>
    <w:p w:rsidR="005477D3" w:rsidRPr="005477D3" w:rsidRDefault="005477D3">
      <w:pPr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Tematy:</w:t>
      </w:r>
    </w:p>
    <w:p w:rsidR="005477D3" w:rsidRPr="005477D3" w:rsidRDefault="005477D3" w:rsidP="005477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Jak powstaje książka.</w:t>
      </w:r>
    </w:p>
    <w:bookmarkEnd w:id="0"/>
    <w:p w:rsidR="005477D3" w:rsidRDefault="005477D3" w:rsidP="005477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>
        <w:rPr>
          <w:rFonts w:asciiTheme="minorHAnsi" w:hAnsiTheme="minorHAnsi" w:cstheme="minorHAnsi"/>
          <w:sz w:val="24"/>
          <w:szCs w:val="24"/>
        </w:rPr>
        <w:t>łace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5477D3" w:rsidRDefault="005477D3" w:rsidP="005477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Mama i tata.</w:t>
      </w:r>
    </w:p>
    <w:p w:rsidR="005477D3" w:rsidRPr="005477D3" w:rsidRDefault="005477D3" w:rsidP="005477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Moje zwierzątko.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  <w:u w:val="single"/>
        </w:rPr>
        <w:t xml:space="preserve">Ogólne cele dydaktyczno-wychowawcze: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Doskonalenie umiejętności uważnego słuchania tekstu literackiego. Budzenie zainteresowania czytaniem.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 xml:space="preserve">Rozwijanie umiejętności językowych. Usprawnianie narządów mowy.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Doskonalenie percepcji słuchowej – wysłuchiwanie głosek ł, z.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Poszerzanie wiedzy na temat znaczenia książek. Zapoznanie z cechami charakterystycznymi biblioteki i księgarni oraz różnych rodzajów książek. Zapoznanie z procesem powstawania książki. Kształtowanie poczucia odpowiedzialności za książki, szacunku do nich.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Kształtowanie poczucia rytmu podczas zabaw przy piosence. Rozwijanie wyobraźni i ekspresji muzyczno-plastycznej.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Rozwijanie logicznego myślenia podczas odczytywania kodu, klasyfikowania.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Rozwijanie myślenia matematycznego, umiejętności przeliczania w zakresie 9, 10, odkładania i dokładania.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Operowanie pojęciem liczby 0 oraz zbioru pustego.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Rozwijanie umiejętności porównywania długości i odległości między przedmiotami (tzw. szacowania).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Doskonalenie sprawności manualnej i rozwijanie kreatywności podczas prac plastyczno-technicznych.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Rozwijanie myślenia przyczynowo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77D3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77D3">
        <w:rPr>
          <w:rFonts w:asciiTheme="minorHAnsi" w:hAnsiTheme="minorHAnsi" w:cstheme="minorHAnsi"/>
          <w:sz w:val="24"/>
          <w:szCs w:val="24"/>
        </w:rPr>
        <w:t xml:space="preserve">skutkowego.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Kształtowanie orientacji na kartce.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Utrwalanie umiejętności orientowania się w schemacie ciała.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 xml:space="preserve">Rozwijanie sprawności grafomotorycznej.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 xml:space="preserve">Kształtowanie sprawności fizycznej. Rozwijanie koordynacji ruchowej.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 xml:space="preserve">Rozwijanie percepcji wzrokowej w trakcie układania obrazka z części.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 xml:space="preserve">Omówienie cyklu rozwojowego żaby.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Kształtowanie świadomości, jak ważna jest rodzina.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Doskonalenie umiejętności prezentowania przed najbliższymi swoich zdolności aktorskich.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Wdrażanie do przestrzegania zasad bezpiecznego przygotowywania potraw podczas zabaw.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 xml:space="preserve">Poszerzanie wiedzy na temat zwierząt oraz uświadamianie dzieciom potrzeby opiekowania się zwierzętami i okazywania im miłości. 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Kształtowanie troskliwej i opiekuńczej postawy wobec zwierząt domowych.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Poszerzenie wiedzy przyrodniczej (zwierzęta egzotyczne, rola ogrodów zoologicznych).</w:t>
      </w:r>
    </w:p>
    <w:p w:rsidR="005477D3" w:rsidRPr="005477D3" w:rsidRDefault="005477D3" w:rsidP="005477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77D3">
        <w:rPr>
          <w:rFonts w:asciiTheme="minorHAnsi" w:hAnsiTheme="minorHAnsi" w:cstheme="minorHAnsi"/>
          <w:sz w:val="24"/>
          <w:szCs w:val="24"/>
        </w:rPr>
        <w:t>Rozwijanie umiejętności właściwego zachowania się podczas spotkania z nieznajomym zwierzęciem.</w:t>
      </w:r>
    </w:p>
    <w:p w:rsidR="005477D3" w:rsidRPr="005477D3" w:rsidRDefault="005477D3">
      <w:pPr>
        <w:rPr>
          <w:rFonts w:asciiTheme="minorHAnsi" w:hAnsiTheme="minorHAnsi" w:cstheme="minorHAnsi"/>
          <w:sz w:val="24"/>
          <w:szCs w:val="24"/>
        </w:rPr>
      </w:pPr>
    </w:p>
    <w:sectPr w:rsidR="005477D3" w:rsidRPr="0054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859"/>
    <w:multiLevelType w:val="hybridMultilevel"/>
    <w:tmpl w:val="8420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B4"/>
    <w:rsid w:val="0023281C"/>
    <w:rsid w:val="002D4FB4"/>
    <w:rsid w:val="004C5D80"/>
    <w:rsid w:val="005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8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4C5D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C5D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C5D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Bezodstpw">
    <w:name w:val="No Spacing"/>
    <w:uiPriority w:val="1"/>
    <w:qFormat/>
    <w:rsid w:val="004C5D8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4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8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4C5D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C5D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C5D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Bezodstpw">
    <w:name w:val="No Spacing"/>
    <w:uiPriority w:val="1"/>
    <w:qFormat/>
    <w:rsid w:val="004C5D8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54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Rostki</dc:creator>
  <cp:keywords/>
  <dc:description/>
  <cp:lastModifiedBy>Rostki</cp:lastModifiedBy>
  <cp:revision>2</cp:revision>
  <dcterms:created xsi:type="dcterms:W3CDTF">2022-05-11T07:16:00Z</dcterms:created>
  <dcterms:modified xsi:type="dcterms:W3CDTF">2022-05-11T07:22:00Z</dcterms:modified>
</cp:coreProperties>
</file>